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97" w:rsidRPr="003D257D" w:rsidRDefault="00774D97" w:rsidP="003D25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97">
        <w:rPr>
          <w:rFonts w:ascii="Times New Roman" w:hAnsi="Times New Roman" w:cs="Times New Roman"/>
          <w:b/>
          <w:bCs/>
        </w:rPr>
        <w:t xml:space="preserve">Перечень зон деятельности ООО «ЭРГО»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филиала или принадлежащего </w:t>
      </w:r>
      <w:r w:rsidRPr="003D257D">
        <w:rPr>
          <w:rFonts w:ascii="Times New Roman" w:hAnsi="Times New Roman" w:cs="Times New Roman"/>
          <w:b/>
          <w:bCs/>
          <w:sz w:val="24"/>
          <w:szCs w:val="24"/>
        </w:rPr>
        <w:t>ему на ином законном основании</w:t>
      </w:r>
    </w:p>
    <w:p w:rsidR="0046397D" w:rsidRDefault="0046397D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1299" w:rsidRPr="003D257D" w:rsidRDefault="00E91299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257D">
        <w:rPr>
          <w:rFonts w:ascii="Times New Roman" w:hAnsi="Times New Roman" w:cs="Times New Roman"/>
          <w:b/>
          <w:sz w:val="24"/>
          <w:szCs w:val="24"/>
        </w:rPr>
        <w:t>202</w:t>
      </w:r>
      <w:r w:rsidR="00342709">
        <w:rPr>
          <w:rFonts w:ascii="Times New Roman" w:hAnsi="Times New Roman" w:cs="Times New Roman"/>
          <w:b/>
          <w:sz w:val="24"/>
          <w:szCs w:val="24"/>
        </w:rPr>
        <w:t>3</w:t>
      </w:r>
      <w:r w:rsidRPr="003D257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91299" w:rsidRPr="003D257D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57D">
        <w:rPr>
          <w:rFonts w:ascii="Times New Roman" w:hAnsi="Times New Roman" w:cs="Times New Roman"/>
          <w:b/>
          <w:sz w:val="24"/>
          <w:szCs w:val="24"/>
        </w:rPr>
        <w:t>г. Кыштым (Челябинская область)</w:t>
      </w:r>
      <w:r w:rsidRPr="003D257D">
        <w:rPr>
          <w:rFonts w:ascii="Times New Roman" w:hAnsi="Times New Roman" w:cs="Times New Roman"/>
          <w:sz w:val="24"/>
          <w:szCs w:val="24"/>
        </w:rPr>
        <w:t xml:space="preserve">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Слюдорудник,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Каолиновый,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Увильды,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Егусты,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Косой мост,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Кувалжиха,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Северный,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Южная Кузнечиха,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Татыш,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Тайгинка,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Акуля,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пос. Рипус, </w:t>
      </w:r>
      <w:r w:rsidRPr="003D257D">
        <w:rPr>
          <w:rFonts w:ascii="Times New Roman" w:hAnsi="Times New Roman" w:cs="Times New Roman"/>
          <w:sz w:val="24"/>
          <w:szCs w:val="24"/>
        </w:rPr>
        <w:br/>
        <w:t xml:space="preserve">Б/о Травакуль. </w:t>
      </w:r>
      <w:r w:rsidRPr="003D257D">
        <w:rPr>
          <w:rFonts w:ascii="Times New Roman" w:hAnsi="Times New Roman" w:cs="Times New Roman"/>
          <w:sz w:val="24"/>
          <w:szCs w:val="24"/>
        </w:rPr>
        <w:br/>
      </w:r>
    </w:p>
    <w:p w:rsidR="00E91299" w:rsidRPr="003D257D" w:rsidRDefault="00E91299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257D">
        <w:rPr>
          <w:rFonts w:ascii="Times New Roman" w:hAnsi="Times New Roman" w:cs="Times New Roman"/>
          <w:b/>
          <w:sz w:val="24"/>
          <w:szCs w:val="24"/>
        </w:rPr>
        <w:t>Челябинская область, Сосновский район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Асфальтная,</w:t>
      </w:r>
    </w:p>
    <w:p w:rsidR="00E91299" w:rsidRPr="003D257D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 «Солнечная поляна».</w:t>
      </w:r>
    </w:p>
    <w:p w:rsidR="00E91299" w:rsidRPr="003D257D" w:rsidRDefault="00E91299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257D">
        <w:rPr>
          <w:rFonts w:ascii="Times New Roman" w:hAnsi="Times New Roman" w:cs="Times New Roman"/>
          <w:sz w:val="24"/>
          <w:szCs w:val="24"/>
        </w:rPr>
        <w:br/>
      </w:r>
      <w:r w:rsidRPr="003D257D">
        <w:rPr>
          <w:rFonts w:ascii="Times New Roman" w:hAnsi="Times New Roman" w:cs="Times New Roman"/>
          <w:b/>
          <w:sz w:val="24"/>
          <w:szCs w:val="24"/>
        </w:rPr>
        <w:t>г. Челябинск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57D">
        <w:rPr>
          <w:rFonts w:ascii="Times New Roman" w:hAnsi="Times New Roman" w:cs="Times New Roman"/>
          <w:sz w:val="24"/>
          <w:szCs w:val="24"/>
        </w:rPr>
        <w:t>Советский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D257D">
        <w:rPr>
          <w:rFonts w:ascii="Times New Roman" w:hAnsi="Times New Roman" w:cs="Times New Roman"/>
          <w:sz w:val="24"/>
          <w:szCs w:val="24"/>
        </w:rPr>
        <w:t>,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57D">
        <w:rPr>
          <w:rFonts w:ascii="Times New Roman" w:hAnsi="Times New Roman" w:cs="Times New Roman"/>
          <w:sz w:val="24"/>
          <w:szCs w:val="24"/>
        </w:rPr>
        <w:t>Ленинский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D257D">
        <w:rPr>
          <w:rFonts w:ascii="Times New Roman" w:hAnsi="Times New Roman" w:cs="Times New Roman"/>
          <w:sz w:val="24"/>
          <w:szCs w:val="24"/>
        </w:rPr>
        <w:t>,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57D">
        <w:rPr>
          <w:rFonts w:ascii="Times New Roman" w:hAnsi="Times New Roman" w:cs="Times New Roman"/>
          <w:sz w:val="24"/>
          <w:szCs w:val="24"/>
        </w:rPr>
        <w:t xml:space="preserve">Тракторозаводский </w:t>
      </w:r>
      <w:r>
        <w:rPr>
          <w:rFonts w:ascii="Times New Roman" w:hAnsi="Times New Roman" w:cs="Times New Roman"/>
          <w:sz w:val="24"/>
          <w:szCs w:val="24"/>
        </w:rPr>
        <w:t>район,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район,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Калининский район,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Металлургический район (пос. Каштак),</w:t>
      </w: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Курчатовский район.</w:t>
      </w:r>
      <w:r w:rsidRPr="003D257D">
        <w:rPr>
          <w:rFonts w:ascii="Times New Roman" w:hAnsi="Times New Roman" w:cs="Times New Roman"/>
          <w:sz w:val="24"/>
          <w:szCs w:val="24"/>
        </w:rPr>
        <w:br/>
      </w:r>
    </w:p>
    <w:p w:rsidR="00402D33" w:rsidRDefault="00402D33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Копейск, пос. Потанино</w:t>
      </w:r>
    </w:p>
    <w:p w:rsidR="00402D33" w:rsidRDefault="00402D33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2D33" w:rsidSect="00E912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2E" w:rsidRDefault="005C4F2E" w:rsidP="00E91299">
      <w:pPr>
        <w:spacing w:after="0" w:line="240" w:lineRule="auto"/>
      </w:pPr>
      <w:r>
        <w:separator/>
      </w:r>
    </w:p>
  </w:endnote>
  <w:endnote w:type="continuationSeparator" w:id="0">
    <w:p w:rsidR="005C4F2E" w:rsidRDefault="005C4F2E" w:rsidP="00E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2E" w:rsidRDefault="005C4F2E" w:rsidP="00E91299">
      <w:pPr>
        <w:spacing w:after="0" w:line="240" w:lineRule="auto"/>
      </w:pPr>
      <w:r>
        <w:separator/>
      </w:r>
    </w:p>
  </w:footnote>
  <w:footnote w:type="continuationSeparator" w:id="0">
    <w:p w:rsidR="005C4F2E" w:rsidRDefault="005C4F2E" w:rsidP="00E9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C"/>
    <w:rsid w:val="00040AA5"/>
    <w:rsid w:val="00342709"/>
    <w:rsid w:val="003674E7"/>
    <w:rsid w:val="003D257D"/>
    <w:rsid w:val="00402D33"/>
    <w:rsid w:val="0046397D"/>
    <w:rsid w:val="005B273C"/>
    <w:rsid w:val="005C4F2E"/>
    <w:rsid w:val="0060009C"/>
    <w:rsid w:val="00774D97"/>
    <w:rsid w:val="009C3722"/>
    <w:rsid w:val="00B858CA"/>
    <w:rsid w:val="00B864E4"/>
    <w:rsid w:val="00E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323C"/>
  <w15:chartTrackingRefBased/>
  <w15:docId w15:val="{E595F707-DC18-4F0E-9488-F28DA5B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99"/>
  </w:style>
  <w:style w:type="paragraph" w:styleId="a5">
    <w:name w:val="footer"/>
    <w:basedOn w:val="a"/>
    <w:link w:val="a6"/>
    <w:uiPriority w:val="99"/>
    <w:unhideWhenUsed/>
    <w:rsid w:val="00E9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Анастасия Сергеевна</dc:creator>
  <cp:keywords/>
  <dc:description/>
  <cp:lastModifiedBy>Чигинцева Нина Викторовна</cp:lastModifiedBy>
  <cp:revision>11</cp:revision>
  <dcterms:created xsi:type="dcterms:W3CDTF">2020-02-26T04:44:00Z</dcterms:created>
  <dcterms:modified xsi:type="dcterms:W3CDTF">2023-02-16T11:07:00Z</dcterms:modified>
</cp:coreProperties>
</file>